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B01" w:rsidRPr="00734702" w:rsidRDefault="00B26C2B" w:rsidP="00734702">
      <w:pPr>
        <w:autoSpaceDE w:val="0"/>
        <w:autoSpaceDN w:val="0"/>
        <w:adjustRightInd w:val="0"/>
        <w:spacing w:after="0" w:line="240" w:lineRule="auto"/>
        <w:jc w:val="center"/>
        <w:rPr>
          <w:rFonts w:ascii="Times New Roman" w:hAnsi="Times New Roman" w:cs="Times New Roman"/>
          <w:sz w:val="24"/>
          <w:szCs w:val="24"/>
          <w:lang w:val="en-GB"/>
        </w:rPr>
      </w:pPr>
      <w:r w:rsidRPr="00734702">
        <w:rPr>
          <w:rFonts w:ascii="Times New Roman" w:hAnsi="Times New Roman" w:cs="Times New Roman"/>
          <w:sz w:val="24"/>
          <w:szCs w:val="24"/>
          <w:lang w:val="en-GB"/>
        </w:rPr>
        <w:t>PROFESSION AND WORKING ENVIRONMENT</w:t>
      </w:r>
    </w:p>
    <w:p w:rsidR="00B26C2B" w:rsidRPr="00734702" w:rsidRDefault="00B26C2B" w:rsidP="00D13894">
      <w:pPr>
        <w:autoSpaceDE w:val="0"/>
        <w:autoSpaceDN w:val="0"/>
        <w:adjustRightInd w:val="0"/>
        <w:spacing w:after="0" w:line="240" w:lineRule="auto"/>
        <w:jc w:val="both"/>
        <w:rPr>
          <w:rFonts w:ascii="Times New Roman" w:hAnsi="Times New Roman" w:cs="Times New Roman"/>
          <w:sz w:val="24"/>
          <w:szCs w:val="24"/>
          <w:lang w:val="en-GB"/>
        </w:rPr>
      </w:pPr>
    </w:p>
    <w:p w:rsidR="00D13894" w:rsidRPr="00734702" w:rsidRDefault="00B26C2B" w:rsidP="00D13894">
      <w:pPr>
        <w:autoSpaceDE w:val="0"/>
        <w:autoSpaceDN w:val="0"/>
        <w:adjustRightInd w:val="0"/>
        <w:spacing w:after="0" w:line="240" w:lineRule="auto"/>
        <w:jc w:val="both"/>
        <w:rPr>
          <w:rFonts w:ascii="Times New Roman" w:hAnsi="Times New Roman" w:cs="Times New Roman"/>
          <w:b/>
          <w:sz w:val="24"/>
          <w:szCs w:val="24"/>
          <w:lang w:val="en-GB"/>
        </w:rPr>
      </w:pPr>
      <w:r w:rsidRPr="00734702">
        <w:rPr>
          <w:rFonts w:ascii="Times New Roman" w:hAnsi="Times New Roman" w:cs="Times New Roman"/>
          <w:b/>
          <w:sz w:val="24"/>
          <w:szCs w:val="24"/>
          <w:lang w:val="en-GB"/>
        </w:rPr>
        <w:t>Lesson</w:t>
      </w:r>
      <w:r w:rsidR="00885BAC">
        <w:rPr>
          <w:rFonts w:ascii="Times New Roman" w:hAnsi="Times New Roman" w:cs="Times New Roman"/>
          <w:b/>
          <w:sz w:val="24"/>
          <w:szCs w:val="24"/>
          <w:lang w:val="en-GB"/>
        </w:rPr>
        <w:t xml:space="preserve"> </w:t>
      </w:r>
      <w:r w:rsidRPr="00734702">
        <w:rPr>
          <w:rFonts w:ascii="Times New Roman" w:hAnsi="Times New Roman" w:cs="Times New Roman"/>
          <w:b/>
          <w:sz w:val="24"/>
          <w:szCs w:val="24"/>
          <w:lang w:val="en-GB"/>
        </w:rPr>
        <w:t>aim</w:t>
      </w:r>
      <w:r w:rsidR="00D13894" w:rsidRPr="00734702">
        <w:rPr>
          <w:rFonts w:ascii="Times New Roman" w:hAnsi="Times New Roman" w:cs="Times New Roman"/>
          <w:b/>
          <w:sz w:val="24"/>
          <w:szCs w:val="24"/>
          <w:lang w:val="en-GB"/>
        </w:rPr>
        <w:t>:</w:t>
      </w:r>
    </w:p>
    <w:p w:rsidR="008C3306" w:rsidRPr="00734702" w:rsidRDefault="00B26C2B" w:rsidP="00B26C2B">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n-GB"/>
        </w:rPr>
      </w:pPr>
      <w:r w:rsidRPr="00734702">
        <w:rPr>
          <w:rStyle w:val="hps"/>
          <w:rFonts w:ascii="Times New Roman" w:hAnsi="Times New Roman" w:cs="Times New Roman"/>
          <w:sz w:val="24"/>
          <w:szCs w:val="24"/>
          <w:lang w:val="en-GB"/>
        </w:rPr>
        <w:t>To create</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a picture of</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working conditions</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in the chosen profession</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and</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encourage</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to be aware</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of health</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risks</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in the work environment</w:t>
      </w:r>
      <w:r w:rsidRPr="00734702">
        <w:rPr>
          <w:rFonts w:ascii="Times New Roman" w:hAnsi="Times New Roman" w:cs="Times New Roman"/>
          <w:sz w:val="24"/>
          <w:szCs w:val="24"/>
          <w:lang w:val="en-GB"/>
        </w:rPr>
        <w:t>.</w:t>
      </w:r>
    </w:p>
    <w:p w:rsidR="00B26C2B" w:rsidRPr="00734702" w:rsidRDefault="00B26C2B" w:rsidP="00B26C2B">
      <w:pPr>
        <w:pStyle w:val="ListParagraph"/>
        <w:autoSpaceDE w:val="0"/>
        <w:autoSpaceDN w:val="0"/>
        <w:adjustRightInd w:val="0"/>
        <w:spacing w:after="0" w:line="240" w:lineRule="auto"/>
        <w:jc w:val="both"/>
        <w:rPr>
          <w:rFonts w:ascii="Times New Roman" w:hAnsi="Times New Roman" w:cs="Times New Roman"/>
          <w:sz w:val="24"/>
          <w:szCs w:val="24"/>
          <w:lang w:val="en-GB"/>
        </w:rPr>
      </w:pPr>
    </w:p>
    <w:p w:rsidR="008C3306" w:rsidRPr="00734702" w:rsidRDefault="00B26C2B" w:rsidP="00D13894">
      <w:pPr>
        <w:autoSpaceDE w:val="0"/>
        <w:autoSpaceDN w:val="0"/>
        <w:adjustRightInd w:val="0"/>
        <w:spacing w:after="0" w:line="240" w:lineRule="auto"/>
        <w:jc w:val="both"/>
        <w:rPr>
          <w:rFonts w:ascii="Times New Roman" w:hAnsi="Times New Roman" w:cs="Times New Roman"/>
          <w:b/>
          <w:sz w:val="24"/>
          <w:szCs w:val="24"/>
          <w:lang w:val="en-GB"/>
        </w:rPr>
      </w:pPr>
      <w:bookmarkStart w:id="0" w:name="_GoBack"/>
      <w:r w:rsidRPr="00734702">
        <w:rPr>
          <w:rStyle w:val="hps"/>
          <w:rFonts w:ascii="Times New Roman" w:hAnsi="Times New Roman" w:cs="Times New Roman"/>
          <w:b/>
          <w:sz w:val="24"/>
          <w:szCs w:val="24"/>
          <w:lang w:val="en-GB"/>
        </w:rPr>
        <w:t>Methodological</w:t>
      </w:r>
      <w:r w:rsidR="00885BAC">
        <w:rPr>
          <w:rStyle w:val="hps"/>
          <w:rFonts w:ascii="Times New Roman" w:hAnsi="Times New Roman" w:cs="Times New Roman"/>
          <w:b/>
          <w:sz w:val="24"/>
          <w:szCs w:val="24"/>
          <w:lang w:val="en-GB"/>
        </w:rPr>
        <w:t xml:space="preserve"> </w:t>
      </w:r>
      <w:r w:rsidRPr="00734702">
        <w:rPr>
          <w:rStyle w:val="hps"/>
          <w:rFonts w:ascii="Times New Roman" w:hAnsi="Times New Roman" w:cs="Times New Roman"/>
          <w:b/>
          <w:sz w:val="24"/>
          <w:szCs w:val="24"/>
          <w:lang w:val="en-GB"/>
        </w:rPr>
        <w:t>instructions</w:t>
      </w:r>
      <w:r w:rsidR="00D13894" w:rsidRPr="00734702">
        <w:rPr>
          <w:rFonts w:ascii="Times New Roman" w:hAnsi="Times New Roman" w:cs="Times New Roman"/>
          <w:b/>
          <w:sz w:val="24"/>
          <w:szCs w:val="24"/>
          <w:lang w:val="en-GB"/>
        </w:rPr>
        <w:t>:</w:t>
      </w:r>
    </w:p>
    <w:bookmarkEnd w:id="0"/>
    <w:p w:rsidR="00D13894" w:rsidRPr="00734702" w:rsidRDefault="00B26C2B" w:rsidP="00D138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GB"/>
        </w:rPr>
      </w:pPr>
      <w:r w:rsidRPr="00734702">
        <w:rPr>
          <w:rStyle w:val="hps"/>
          <w:rFonts w:ascii="Times New Roman" w:hAnsi="Times New Roman" w:cs="Times New Roman"/>
          <w:sz w:val="24"/>
          <w:szCs w:val="24"/>
          <w:lang w:val="en-GB"/>
        </w:rPr>
        <w:t>To acquaint</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students</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with the concept of</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"health"</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and health</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forms</w:t>
      </w:r>
      <w:r w:rsidRPr="00734702">
        <w:rPr>
          <w:rFonts w:ascii="Times New Roman" w:hAnsi="Times New Roman" w:cs="Times New Roman"/>
          <w:sz w:val="24"/>
          <w:szCs w:val="24"/>
          <w:lang w:val="en-GB"/>
        </w:rPr>
        <w:t>.</w:t>
      </w:r>
    </w:p>
    <w:p w:rsidR="00D13894" w:rsidRPr="00734702" w:rsidRDefault="00B26C2B" w:rsidP="00D138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GB"/>
        </w:rPr>
      </w:pPr>
      <w:r w:rsidRPr="00734702">
        <w:rPr>
          <w:rStyle w:val="hps"/>
          <w:rFonts w:ascii="Times New Roman" w:hAnsi="Times New Roman" w:cs="Times New Roman"/>
          <w:sz w:val="24"/>
          <w:szCs w:val="24"/>
          <w:lang w:val="en-GB"/>
        </w:rPr>
        <w:t>To draw the</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attention</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of students to workers'</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ability to work</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and</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health</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affecting conditions</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at work.</w:t>
      </w:r>
    </w:p>
    <w:p w:rsidR="00D13894" w:rsidRPr="00734702" w:rsidRDefault="00B26C2B" w:rsidP="00D138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GB"/>
        </w:rPr>
      </w:pPr>
      <w:r w:rsidRPr="00734702">
        <w:rPr>
          <w:rStyle w:val="hps"/>
          <w:rFonts w:ascii="Times New Roman" w:hAnsi="Times New Roman" w:cs="Times New Roman"/>
          <w:sz w:val="24"/>
          <w:szCs w:val="24"/>
          <w:lang w:val="en-GB"/>
        </w:rPr>
        <w:t>Encourage</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students to</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think about</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whether their</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health condition</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is suitable for</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the chosen profession</w:t>
      </w:r>
      <w:r w:rsidRPr="00734702">
        <w:rPr>
          <w:rFonts w:ascii="Times New Roman" w:hAnsi="Times New Roman" w:cs="Times New Roman"/>
          <w:sz w:val="24"/>
          <w:szCs w:val="24"/>
          <w:lang w:val="en-GB"/>
        </w:rPr>
        <w:t>.</w:t>
      </w:r>
    </w:p>
    <w:p w:rsidR="008C3306" w:rsidRPr="00734702" w:rsidRDefault="00B26C2B" w:rsidP="00D138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GB"/>
        </w:rPr>
      </w:pPr>
      <w:r w:rsidRPr="00734702">
        <w:rPr>
          <w:rStyle w:val="hps"/>
          <w:rFonts w:ascii="Times New Roman" w:hAnsi="Times New Roman" w:cs="Times New Roman"/>
          <w:sz w:val="24"/>
          <w:szCs w:val="24"/>
          <w:lang w:val="en-GB"/>
        </w:rPr>
        <w:t>Encourage</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students</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to understand that</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the chosen profession`s</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working environment</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will affect</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their health.</w:t>
      </w:r>
    </w:p>
    <w:p w:rsidR="00D13894" w:rsidRPr="00734702" w:rsidRDefault="00B26C2B" w:rsidP="00734702">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GB"/>
        </w:rPr>
      </w:pPr>
      <w:r w:rsidRPr="00734702">
        <w:rPr>
          <w:rStyle w:val="hps"/>
          <w:rFonts w:ascii="Times New Roman" w:hAnsi="Times New Roman" w:cs="Times New Roman"/>
          <w:sz w:val="24"/>
          <w:szCs w:val="24"/>
          <w:lang w:val="en-GB"/>
        </w:rPr>
        <w:t>The teacher</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presents</w:t>
      </w:r>
      <w:r w:rsidR="00885BAC">
        <w:rPr>
          <w:rStyle w:val="hps"/>
          <w:rFonts w:ascii="Times New Roman" w:hAnsi="Times New Roman" w:cs="Times New Roman"/>
          <w:sz w:val="24"/>
          <w:szCs w:val="24"/>
          <w:lang w:val="en-GB"/>
        </w:rPr>
        <w:t xml:space="preserve"> </w:t>
      </w:r>
      <w:r w:rsidRPr="00734702">
        <w:rPr>
          <w:rFonts w:ascii="Times New Roman" w:hAnsi="Times New Roman" w:cs="Times New Roman"/>
          <w:sz w:val="24"/>
          <w:szCs w:val="24"/>
          <w:lang w:val="en-GB"/>
        </w:rPr>
        <w:t xml:space="preserve">to the </w:t>
      </w:r>
      <w:r w:rsidRPr="00734702">
        <w:rPr>
          <w:rStyle w:val="hps"/>
          <w:rFonts w:ascii="Times New Roman" w:hAnsi="Times New Roman" w:cs="Times New Roman"/>
          <w:sz w:val="24"/>
          <w:szCs w:val="24"/>
          <w:lang w:val="en-GB"/>
        </w:rPr>
        <w:t>students</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theoretical</w:t>
      </w:r>
      <w:r w:rsidR="00885BAC">
        <w:rPr>
          <w:rStyle w:val="hps"/>
          <w:rFonts w:ascii="Times New Roman" w:hAnsi="Times New Roman" w:cs="Times New Roman"/>
          <w:sz w:val="24"/>
          <w:szCs w:val="24"/>
          <w:lang w:val="en-GB"/>
        </w:rPr>
        <w:t xml:space="preserve"> </w:t>
      </w:r>
      <w:r w:rsidRPr="00734702">
        <w:rPr>
          <w:rStyle w:val="hps"/>
          <w:rFonts w:ascii="Times New Roman" w:hAnsi="Times New Roman" w:cs="Times New Roman"/>
          <w:sz w:val="24"/>
          <w:szCs w:val="24"/>
          <w:lang w:val="en-GB"/>
        </w:rPr>
        <w:t>content</w:t>
      </w:r>
      <w:r w:rsidR="008D3A9C" w:rsidRPr="00734702">
        <w:rPr>
          <w:rStyle w:val="hps"/>
          <w:rFonts w:ascii="Times New Roman" w:hAnsi="Times New Roman" w:cs="Times New Roman"/>
          <w:sz w:val="24"/>
          <w:szCs w:val="24"/>
          <w:lang w:val="en-GB"/>
        </w:rPr>
        <w:t xml:space="preserve"> about working environment taken from a link</w:t>
      </w:r>
      <w:hyperlink r:id="rId7" w:history="1">
        <w:r w:rsidR="00734702" w:rsidRPr="00734702">
          <w:rPr>
            <w:rStyle w:val="Hyperlink"/>
            <w:rFonts w:ascii="Times New Roman" w:hAnsi="Times New Roman" w:cs="Times New Roman"/>
            <w:sz w:val="24"/>
            <w:szCs w:val="24"/>
            <w:lang w:val="en-GB"/>
          </w:rPr>
          <w:t>http://www.ilo.org/safework/info/instr/WCMS_175900/lang--en/index.htm</w:t>
        </w:r>
      </w:hyperlink>
    </w:p>
    <w:p w:rsidR="008C3306" w:rsidRPr="00734702" w:rsidRDefault="008C3306" w:rsidP="00D13894">
      <w:pPr>
        <w:autoSpaceDE w:val="0"/>
        <w:autoSpaceDN w:val="0"/>
        <w:adjustRightInd w:val="0"/>
        <w:spacing w:after="0" w:line="240" w:lineRule="auto"/>
        <w:jc w:val="both"/>
        <w:rPr>
          <w:rFonts w:ascii="Times New Roman" w:hAnsi="Times New Roman" w:cs="Times New Roman"/>
          <w:sz w:val="24"/>
          <w:szCs w:val="24"/>
          <w:lang w:val="en-GB"/>
        </w:rPr>
      </w:pPr>
    </w:p>
    <w:p w:rsidR="008C3306" w:rsidRPr="00734702" w:rsidRDefault="008C3306" w:rsidP="00D13894">
      <w:pPr>
        <w:autoSpaceDE w:val="0"/>
        <w:autoSpaceDN w:val="0"/>
        <w:adjustRightInd w:val="0"/>
        <w:spacing w:after="0" w:line="240" w:lineRule="auto"/>
        <w:jc w:val="both"/>
        <w:rPr>
          <w:rFonts w:ascii="Times New Roman" w:hAnsi="Times New Roman" w:cs="Times New Roman"/>
          <w:sz w:val="24"/>
          <w:szCs w:val="24"/>
          <w:lang w:val="en-GB"/>
        </w:rPr>
      </w:pPr>
    </w:p>
    <w:p w:rsidR="008C3306" w:rsidRPr="00734702" w:rsidRDefault="008C3306" w:rsidP="00D13894">
      <w:pPr>
        <w:autoSpaceDE w:val="0"/>
        <w:autoSpaceDN w:val="0"/>
        <w:adjustRightInd w:val="0"/>
        <w:spacing w:after="0" w:line="240" w:lineRule="auto"/>
        <w:jc w:val="both"/>
        <w:rPr>
          <w:rFonts w:ascii="Times New Roman" w:hAnsi="Times New Roman" w:cs="Times New Roman"/>
          <w:sz w:val="24"/>
          <w:szCs w:val="24"/>
          <w:lang w:val="en-GB"/>
        </w:rPr>
      </w:pPr>
      <w:r w:rsidRPr="00734702">
        <w:rPr>
          <w:rFonts w:ascii="Times New Roman" w:hAnsi="Times New Roman" w:cs="Times New Roman"/>
          <w:sz w:val="24"/>
          <w:szCs w:val="24"/>
          <w:lang w:val="en-GB"/>
        </w:rPr>
        <w:t>T</w:t>
      </w:r>
      <w:r w:rsidR="008D3A9C" w:rsidRPr="00734702">
        <w:rPr>
          <w:rFonts w:ascii="Times New Roman" w:hAnsi="Times New Roman" w:cs="Times New Roman"/>
          <w:sz w:val="24"/>
          <w:szCs w:val="24"/>
          <w:lang w:val="en-GB"/>
        </w:rPr>
        <w:t>HEORY</w:t>
      </w:r>
    </w:p>
    <w:p w:rsidR="008D3A9C" w:rsidRPr="00734702" w:rsidRDefault="008D3A9C" w:rsidP="00D13894">
      <w:pPr>
        <w:autoSpaceDE w:val="0"/>
        <w:autoSpaceDN w:val="0"/>
        <w:adjustRightInd w:val="0"/>
        <w:spacing w:after="0" w:line="240" w:lineRule="auto"/>
        <w:jc w:val="both"/>
        <w:rPr>
          <w:rFonts w:ascii="Times New Roman" w:hAnsi="Times New Roman" w:cs="Times New Roman"/>
          <w:sz w:val="24"/>
          <w:szCs w:val="24"/>
          <w:lang w:val="en-GB"/>
        </w:rPr>
      </w:pPr>
    </w:p>
    <w:p w:rsidR="008C3306" w:rsidRPr="00734702" w:rsidRDefault="008D3A9C" w:rsidP="008D3A9C">
      <w:pPr>
        <w:autoSpaceDE w:val="0"/>
        <w:autoSpaceDN w:val="0"/>
        <w:adjustRightInd w:val="0"/>
        <w:spacing w:after="0" w:line="240" w:lineRule="auto"/>
        <w:rPr>
          <w:rFonts w:ascii="Times New Roman" w:hAnsi="Times New Roman" w:cs="Times New Roman"/>
          <w:sz w:val="24"/>
          <w:szCs w:val="24"/>
          <w:lang w:val="en-GB"/>
        </w:rPr>
      </w:pPr>
      <w:r w:rsidRPr="00734702">
        <w:rPr>
          <w:rFonts w:ascii="Times New Roman" w:hAnsi="Times New Roman" w:cs="Times New Roman"/>
          <w:sz w:val="24"/>
          <w:szCs w:val="24"/>
          <w:lang w:val="en-GB"/>
        </w:rPr>
        <w:t>Today’s workplace is faced with rapid development and accelerating changes in technology. Economic and social developments are also changing the daily life of both blue and white collar worker. Improvements are expected but the conditions of work and the working environment of many workers still remain arduous. Also these changes give rise to new problems. Therefore in many countries the amount of accidents and health problems of workers are increasing. Can the conditions of work in different countries be improved now so as to meet the needs and the legitimate expectations of workers? This question is of prime importance to governments, employers and workers throughout the world.</w:t>
      </w:r>
      <w:r w:rsidRPr="00734702">
        <w:rPr>
          <w:rFonts w:ascii="Times New Roman" w:hAnsi="Times New Roman" w:cs="Times New Roman"/>
          <w:sz w:val="24"/>
          <w:szCs w:val="24"/>
          <w:lang w:val="en-GB"/>
        </w:rPr>
        <w:br/>
      </w:r>
      <w:r w:rsidRPr="00734702">
        <w:rPr>
          <w:rFonts w:ascii="Times New Roman" w:hAnsi="Times New Roman" w:cs="Times New Roman"/>
          <w:sz w:val="24"/>
          <w:szCs w:val="24"/>
          <w:lang w:val="en-GB"/>
        </w:rPr>
        <w:br/>
        <w:t xml:space="preserve">This manual is the result of concerted efforts of the Swedish Joint Industrial Safety Council and the International Labour Office with support from the Swedish International Development Agency. The material has been developed in Sweden and tested with positive result in different countries. </w:t>
      </w:r>
      <w:r w:rsidRPr="00734702">
        <w:rPr>
          <w:rFonts w:ascii="Times New Roman" w:hAnsi="Times New Roman" w:cs="Times New Roman"/>
          <w:sz w:val="24"/>
          <w:szCs w:val="24"/>
          <w:lang w:val="en-GB"/>
        </w:rPr>
        <w:br/>
      </w:r>
      <w:r w:rsidRPr="00734702">
        <w:rPr>
          <w:rFonts w:ascii="Times New Roman" w:hAnsi="Times New Roman" w:cs="Times New Roman"/>
          <w:sz w:val="24"/>
          <w:szCs w:val="24"/>
          <w:lang w:val="en-GB"/>
        </w:rPr>
        <w:br/>
        <w:t>The material covers safety, health and working conditions readings and discussion topics:</w:t>
      </w:r>
      <w:r w:rsidRPr="00734702">
        <w:rPr>
          <w:rFonts w:ascii="Times New Roman" w:hAnsi="Times New Roman" w:cs="Times New Roman"/>
          <w:sz w:val="24"/>
          <w:szCs w:val="24"/>
          <w:lang w:val="en-GB"/>
        </w:rPr>
        <w:br/>
        <w:t xml:space="preserve">- Training for safety, health and working conditions; </w:t>
      </w:r>
      <w:r w:rsidRPr="00734702">
        <w:rPr>
          <w:rFonts w:ascii="Times New Roman" w:hAnsi="Times New Roman" w:cs="Times New Roman"/>
          <w:sz w:val="24"/>
          <w:szCs w:val="24"/>
          <w:lang w:val="en-GB"/>
        </w:rPr>
        <w:br/>
        <w:t xml:space="preserve">- People, safety, health and technical equipment; </w:t>
      </w:r>
      <w:r w:rsidRPr="00734702">
        <w:rPr>
          <w:rFonts w:ascii="Times New Roman" w:hAnsi="Times New Roman" w:cs="Times New Roman"/>
          <w:sz w:val="24"/>
          <w:szCs w:val="24"/>
          <w:lang w:val="en-GB"/>
        </w:rPr>
        <w:br/>
        <w:t xml:space="preserve">- Workplace climate, lighting and noise; </w:t>
      </w:r>
      <w:r w:rsidRPr="00734702">
        <w:rPr>
          <w:rFonts w:ascii="Times New Roman" w:hAnsi="Times New Roman" w:cs="Times New Roman"/>
          <w:sz w:val="24"/>
          <w:szCs w:val="24"/>
          <w:lang w:val="en-GB"/>
        </w:rPr>
        <w:br/>
        <w:t xml:space="preserve">- Chemical risks to health; </w:t>
      </w:r>
      <w:r w:rsidRPr="00734702">
        <w:rPr>
          <w:rFonts w:ascii="Times New Roman" w:hAnsi="Times New Roman" w:cs="Times New Roman"/>
          <w:sz w:val="24"/>
          <w:szCs w:val="24"/>
          <w:lang w:val="en-GB"/>
        </w:rPr>
        <w:br/>
        <w:t xml:space="preserve">- Ergonomics: fitting work to man; </w:t>
      </w:r>
      <w:r w:rsidRPr="00734702">
        <w:rPr>
          <w:rFonts w:ascii="Times New Roman" w:hAnsi="Times New Roman" w:cs="Times New Roman"/>
          <w:sz w:val="24"/>
          <w:szCs w:val="24"/>
          <w:lang w:val="en-GB"/>
        </w:rPr>
        <w:br/>
        <w:t>- Work organisation and working time;</w:t>
      </w:r>
      <w:r w:rsidRPr="00734702">
        <w:rPr>
          <w:rFonts w:ascii="Times New Roman" w:hAnsi="Times New Roman" w:cs="Times New Roman"/>
          <w:sz w:val="24"/>
          <w:szCs w:val="24"/>
          <w:lang w:val="en-GB"/>
        </w:rPr>
        <w:br/>
        <w:t>- Daily activity for safety, health and wellbeing.</w:t>
      </w:r>
    </w:p>
    <w:p w:rsidR="008D3A9C" w:rsidRPr="00734702" w:rsidRDefault="008D3A9C" w:rsidP="008D3A9C">
      <w:pPr>
        <w:autoSpaceDE w:val="0"/>
        <w:autoSpaceDN w:val="0"/>
        <w:adjustRightInd w:val="0"/>
        <w:spacing w:after="0" w:line="240" w:lineRule="auto"/>
        <w:rPr>
          <w:rFonts w:ascii="Times New Roman" w:hAnsi="Times New Roman" w:cs="Times New Roman"/>
          <w:sz w:val="24"/>
          <w:szCs w:val="24"/>
          <w:lang w:val="en-GB"/>
        </w:rPr>
      </w:pPr>
    </w:p>
    <w:p w:rsidR="008D3A9C" w:rsidRPr="00734702" w:rsidRDefault="006C1CAB" w:rsidP="00D13894">
      <w:pPr>
        <w:autoSpaceDE w:val="0"/>
        <w:autoSpaceDN w:val="0"/>
        <w:adjustRightInd w:val="0"/>
        <w:spacing w:after="0" w:line="240" w:lineRule="auto"/>
        <w:jc w:val="both"/>
        <w:rPr>
          <w:rFonts w:ascii="Times New Roman" w:hAnsi="Times New Roman" w:cs="Times New Roman"/>
          <w:sz w:val="24"/>
          <w:szCs w:val="24"/>
          <w:lang w:val="en-GB"/>
        </w:rPr>
      </w:pPr>
      <w:hyperlink r:id="rId8" w:history="1">
        <w:r w:rsidR="008D3A9C" w:rsidRPr="00734702">
          <w:rPr>
            <w:rStyle w:val="Hyperlink"/>
            <w:rFonts w:ascii="Times New Roman" w:hAnsi="Times New Roman" w:cs="Times New Roman"/>
            <w:sz w:val="24"/>
            <w:szCs w:val="24"/>
            <w:lang w:val="en-GB"/>
          </w:rPr>
          <w:t>http://www.ilo.org/safework/info/instr/WCMS_175900/lang--en/index.htm</w:t>
        </w:r>
      </w:hyperlink>
    </w:p>
    <w:p w:rsidR="008D3A9C" w:rsidRPr="00734702" w:rsidRDefault="008D3A9C" w:rsidP="00D13894">
      <w:pPr>
        <w:autoSpaceDE w:val="0"/>
        <w:autoSpaceDN w:val="0"/>
        <w:adjustRightInd w:val="0"/>
        <w:spacing w:after="0" w:line="240" w:lineRule="auto"/>
        <w:jc w:val="both"/>
        <w:rPr>
          <w:rFonts w:ascii="Times New Roman" w:hAnsi="Times New Roman" w:cs="Times New Roman"/>
          <w:sz w:val="24"/>
          <w:szCs w:val="24"/>
          <w:lang w:val="en-GB"/>
        </w:rPr>
      </w:pPr>
    </w:p>
    <w:sectPr w:rsidR="008D3A9C" w:rsidRPr="00734702" w:rsidSect="00D1389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084" w:rsidRDefault="00DB4084" w:rsidP="00D13894">
      <w:pPr>
        <w:spacing w:after="0" w:line="240" w:lineRule="auto"/>
      </w:pPr>
      <w:r>
        <w:separator/>
      </w:r>
    </w:p>
  </w:endnote>
  <w:endnote w:type="continuationSeparator" w:id="1">
    <w:p w:rsidR="00DB4084" w:rsidRDefault="00DB4084" w:rsidP="00D1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8018"/>
      <w:docPartObj>
        <w:docPartGallery w:val="Page Numbers (Bottom of Page)"/>
        <w:docPartUnique/>
      </w:docPartObj>
    </w:sdtPr>
    <w:sdtContent>
      <w:p w:rsidR="003706C1" w:rsidRDefault="006C1CAB">
        <w:pPr>
          <w:pStyle w:val="Footer"/>
          <w:jc w:val="center"/>
        </w:pPr>
        <w:r>
          <w:fldChar w:fldCharType="begin"/>
        </w:r>
        <w:r w:rsidR="002C22E8">
          <w:instrText xml:space="preserve"> PAGE   \* MERGEFORMAT </w:instrText>
        </w:r>
        <w:r>
          <w:fldChar w:fldCharType="separate"/>
        </w:r>
        <w:r w:rsidR="00885BAC">
          <w:rPr>
            <w:noProof/>
          </w:rPr>
          <w:t>1</w:t>
        </w:r>
        <w:r>
          <w:rPr>
            <w:noProof/>
          </w:rPr>
          <w:fldChar w:fldCharType="end"/>
        </w:r>
      </w:p>
    </w:sdtContent>
  </w:sdt>
  <w:p w:rsidR="003706C1" w:rsidRDefault="00370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084" w:rsidRDefault="00DB4084" w:rsidP="00D13894">
      <w:pPr>
        <w:spacing w:after="0" w:line="240" w:lineRule="auto"/>
      </w:pPr>
      <w:r>
        <w:separator/>
      </w:r>
    </w:p>
  </w:footnote>
  <w:footnote w:type="continuationSeparator" w:id="1">
    <w:p w:rsidR="00DB4084" w:rsidRDefault="00DB4084" w:rsidP="00D13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94" w:rsidRPr="00D13894" w:rsidRDefault="00B26C2B" w:rsidP="00D13894">
    <w:pPr>
      <w:pStyle w:val="Header"/>
      <w:jc w:val="right"/>
      <w:rPr>
        <w:rFonts w:ascii="Times New Roman" w:hAnsi="Times New Roman" w:cs="Times New Roman"/>
        <w:sz w:val="24"/>
        <w:szCs w:val="24"/>
      </w:rPr>
    </w:pPr>
    <w:r>
      <w:rPr>
        <w:rFonts w:ascii="Times New Roman" w:hAnsi="Times New Roman" w:cs="Times New Roman"/>
        <w:sz w:val="24"/>
        <w:szCs w:val="24"/>
      </w:rPr>
      <w:t>L</w:t>
    </w:r>
    <w:r w:rsidR="00D13894" w:rsidRPr="00D13894">
      <w:rPr>
        <w:rFonts w:ascii="Times New Roman" w:hAnsi="Times New Roman" w:cs="Times New Roman"/>
        <w:sz w:val="24"/>
        <w:szCs w:val="24"/>
      </w:rPr>
      <w:t>P_11</w:t>
    </w:r>
  </w:p>
  <w:p w:rsidR="00D13894" w:rsidRDefault="00D138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C7C"/>
    <w:multiLevelType w:val="hybridMultilevel"/>
    <w:tmpl w:val="42E49426"/>
    <w:lvl w:ilvl="0" w:tplc="5CE0954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81396"/>
    <w:multiLevelType w:val="hybridMultilevel"/>
    <w:tmpl w:val="421EF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5644F"/>
    <w:multiLevelType w:val="hybridMultilevel"/>
    <w:tmpl w:val="F17A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B1071"/>
    <w:multiLevelType w:val="hybridMultilevel"/>
    <w:tmpl w:val="CAA017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5B228AF"/>
    <w:multiLevelType w:val="hybridMultilevel"/>
    <w:tmpl w:val="E41CA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C3306"/>
    <w:rsid w:val="001878FD"/>
    <w:rsid w:val="001E5F22"/>
    <w:rsid w:val="001F6319"/>
    <w:rsid w:val="0024613F"/>
    <w:rsid w:val="002C22E8"/>
    <w:rsid w:val="003706C1"/>
    <w:rsid w:val="00383B7B"/>
    <w:rsid w:val="00536FDC"/>
    <w:rsid w:val="005C7960"/>
    <w:rsid w:val="006C1CAB"/>
    <w:rsid w:val="006E1CB7"/>
    <w:rsid w:val="00734702"/>
    <w:rsid w:val="007B3F47"/>
    <w:rsid w:val="00885BAC"/>
    <w:rsid w:val="008C3306"/>
    <w:rsid w:val="008D3A9C"/>
    <w:rsid w:val="009155B3"/>
    <w:rsid w:val="00AF72EE"/>
    <w:rsid w:val="00B05126"/>
    <w:rsid w:val="00B26C2B"/>
    <w:rsid w:val="00BA05EB"/>
    <w:rsid w:val="00BE26A3"/>
    <w:rsid w:val="00CD26E4"/>
    <w:rsid w:val="00D13894"/>
    <w:rsid w:val="00D74141"/>
    <w:rsid w:val="00DB4084"/>
    <w:rsid w:val="00DF1AC0"/>
    <w:rsid w:val="00EB1B01"/>
    <w:rsid w:val="00F36A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E5F22"/>
    <w:rPr>
      <w:color w:val="0000FF" w:themeColor="hyperlink"/>
      <w:u w:val="single"/>
    </w:rPr>
  </w:style>
  <w:style w:type="paragraph" w:styleId="ListParagraph">
    <w:name w:val="List Paragraph"/>
    <w:basedOn w:val="Normal"/>
    <w:uiPriority w:val="34"/>
    <w:qFormat/>
    <w:rsid w:val="001E5F22"/>
    <w:pPr>
      <w:ind w:left="720"/>
      <w:contextualSpacing/>
    </w:pPr>
  </w:style>
  <w:style w:type="paragraph" w:styleId="Header">
    <w:name w:val="header"/>
    <w:basedOn w:val="Normal"/>
    <w:link w:val="HeaderChar"/>
    <w:uiPriority w:val="99"/>
    <w:unhideWhenUsed/>
    <w:rsid w:val="00D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94"/>
  </w:style>
  <w:style w:type="paragraph" w:styleId="Footer">
    <w:name w:val="footer"/>
    <w:basedOn w:val="Normal"/>
    <w:link w:val="FooterChar"/>
    <w:uiPriority w:val="99"/>
    <w:unhideWhenUsed/>
    <w:rsid w:val="00D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94"/>
  </w:style>
  <w:style w:type="paragraph" w:styleId="BalloonText">
    <w:name w:val="Balloon Text"/>
    <w:basedOn w:val="Normal"/>
    <w:link w:val="BalloonTextChar"/>
    <w:uiPriority w:val="99"/>
    <w:semiHidden/>
    <w:unhideWhenUsed/>
    <w:rsid w:val="00D1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94"/>
    <w:rPr>
      <w:rFonts w:ascii="Tahoma" w:hAnsi="Tahoma" w:cs="Tahoma"/>
      <w:sz w:val="16"/>
      <w:szCs w:val="16"/>
    </w:rPr>
  </w:style>
  <w:style w:type="character" w:customStyle="1" w:styleId="hps">
    <w:name w:val="hps"/>
    <w:basedOn w:val="DefaultParagraphFont"/>
    <w:rsid w:val="00B26C2B"/>
  </w:style>
  <w:style w:type="character" w:customStyle="1" w:styleId="shorttext">
    <w:name w:val="short_text"/>
    <w:basedOn w:val="DefaultParagraphFont"/>
    <w:rsid w:val="00B26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3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5F22"/>
    <w:rPr>
      <w:color w:val="0000FF" w:themeColor="hyperlink"/>
      <w:u w:val="single"/>
    </w:rPr>
  </w:style>
  <w:style w:type="paragraph" w:styleId="ListParagraph">
    <w:name w:val="List Paragraph"/>
    <w:basedOn w:val="Normal"/>
    <w:uiPriority w:val="34"/>
    <w:qFormat/>
    <w:rsid w:val="001E5F22"/>
    <w:pPr>
      <w:ind w:left="720"/>
      <w:contextualSpacing/>
    </w:pPr>
  </w:style>
  <w:style w:type="paragraph" w:styleId="Header">
    <w:name w:val="header"/>
    <w:basedOn w:val="Normal"/>
    <w:link w:val="HeaderChar"/>
    <w:uiPriority w:val="99"/>
    <w:unhideWhenUsed/>
    <w:rsid w:val="00D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94"/>
  </w:style>
  <w:style w:type="paragraph" w:styleId="Footer">
    <w:name w:val="footer"/>
    <w:basedOn w:val="Normal"/>
    <w:link w:val="FooterChar"/>
    <w:uiPriority w:val="99"/>
    <w:unhideWhenUsed/>
    <w:rsid w:val="00D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94"/>
  </w:style>
  <w:style w:type="paragraph" w:styleId="BalloonText">
    <w:name w:val="Balloon Text"/>
    <w:basedOn w:val="Normal"/>
    <w:link w:val="BalloonTextChar"/>
    <w:uiPriority w:val="99"/>
    <w:semiHidden/>
    <w:unhideWhenUsed/>
    <w:rsid w:val="00D1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94"/>
    <w:rPr>
      <w:rFonts w:ascii="Tahoma" w:hAnsi="Tahoma" w:cs="Tahoma"/>
      <w:sz w:val="16"/>
      <w:szCs w:val="16"/>
    </w:rPr>
  </w:style>
  <w:style w:type="character" w:customStyle="1" w:styleId="hps">
    <w:name w:val="hps"/>
    <w:basedOn w:val="DefaultParagraphFont"/>
    <w:rsid w:val="00B26C2B"/>
  </w:style>
  <w:style w:type="character" w:customStyle="1" w:styleId="shorttext">
    <w:name w:val="short_text"/>
    <w:basedOn w:val="DefaultParagraphFont"/>
    <w:rsid w:val="00B26C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org/safework/info/instr/WCMS_175900/lang--en/index.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ilo.org/safework/info/instr/WCMS_175900/lang--en/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2015-09-30T18:25:00Z</dcterms:created>
  <dcterms:modified xsi:type="dcterms:W3CDTF">2015-09-30T18:25:00Z</dcterms:modified>
</cp:coreProperties>
</file>